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ellenraster"/>
        <w:tblW w:w="0" w:type="auto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62"/>
      </w:tblGrid>
      <w:tr w:rsidR="00514520" w:rsidRPr="00E10195" w:rsidTr="00A24FB3">
        <w:tc>
          <w:tcPr>
            <w:tcW w:w="9062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:rsidR="00514520" w:rsidRPr="00E10195" w:rsidRDefault="001E6E49" w:rsidP="00E10195">
            <w:pPr>
              <w:spacing w:before="280"/>
              <w:jc w:val="center"/>
              <w:outlineLvl w:val="2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de-DE"/>
                <w14:ligatures w14:val="none"/>
              </w:rPr>
            </w:pPr>
            <w:r w:rsidRPr="001E6E4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de-DE"/>
                <w14:ligatures w14:val="none"/>
              </w:rPr>
              <w:t xml:space="preserve">Modul 4 – </w:t>
            </w:r>
            <w:r w:rsidR="00635A16" w:rsidRPr="00635A1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de-DE"/>
                <w14:ligatures w14:val="none"/>
              </w:rPr>
              <w:t>Übung 4-5: „Selbstpräsentation &amp; Elevator Pitch“</w:t>
            </w:r>
          </w:p>
        </w:tc>
      </w:tr>
      <w:tr w:rsidR="00514520" w:rsidRPr="00E10195" w:rsidTr="00E10195">
        <w:tc>
          <w:tcPr>
            <w:tcW w:w="9062" w:type="dxa"/>
            <w:tcBorders>
              <w:top w:val="single" w:sz="4" w:space="0" w:color="auto"/>
            </w:tcBorders>
          </w:tcPr>
          <w:p w:rsidR="00514520" w:rsidRPr="00E10195" w:rsidRDefault="00514520" w:rsidP="00514520">
            <w:pPr>
              <w:spacing w:before="240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de-DE"/>
                <w14:ligatures w14:val="none"/>
              </w:rPr>
            </w:pPr>
            <w:r w:rsidRPr="0051452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5"/>
                <w:szCs w:val="15"/>
                <w:lang w:eastAsia="de-DE"/>
                <w14:ligatures w14:val="none"/>
              </w:rPr>
              <w:t>Baustein:</w:t>
            </w:r>
            <w:r w:rsidRPr="00514520">
              <w:rPr>
                <w:rFonts w:ascii="Arial" w:eastAsia="Times New Roman" w:hAnsi="Arial" w:cs="Arial"/>
                <w:color w:val="000000"/>
                <w:kern w:val="0"/>
                <w:sz w:val="15"/>
                <w:szCs w:val="15"/>
                <w:lang w:eastAsia="de-DE"/>
                <w14:ligatures w14:val="none"/>
              </w:rPr>
              <w:t xml:space="preserve"> </w:t>
            </w:r>
            <w:r w:rsidR="001E6E49" w:rsidRPr="001E6E49">
              <w:rPr>
                <w:rFonts w:ascii="Arial" w:eastAsia="Times New Roman" w:hAnsi="Arial" w:cs="Arial"/>
                <w:color w:val="000000"/>
                <w:kern w:val="0"/>
                <w:sz w:val="15"/>
                <w:szCs w:val="15"/>
                <w:lang w:eastAsia="de-DE"/>
                <w14:ligatures w14:val="none"/>
              </w:rPr>
              <w:t>Modul 4 – Bewerbungskompetenz</w:t>
            </w:r>
          </w:p>
        </w:tc>
      </w:tr>
      <w:tr w:rsidR="00514520" w:rsidRPr="00E10195" w:rsidTr="00514520">
        <w:tc>
          <w:tcPr>
            <w:tcW w:w="9062" w:type="dxa"/>
          </w:tcPr>
          <w:p w:rsidR="00514520" w:rsidRPr="00E10195" w:rsidRDefault="00514520" w:rsidP="00514520">
            <w:pPr>
              <w:spacing w:before="240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de-DE"/>
                <w14:ligatures w14:val="none"/>
              </w:rPr>
            </w:pPr>
            <w:r w:rsidRPr="0051452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5"/>
                <w:szCs w:val="15"/>
                <w:lang w:eastAsia="de-DE"/>
                <w14:ligatures w14:val="none"/>
              </w:rPr>
              <w:t>Übung:</w:t>
            </w:r>
            <w:r w:rsidRPr="00514520">
              <w:rPr>
                <w:rFonts w:ascii="Arial" w:eastAsia="Times New Roman" w:hAnsi="Arial" w:cs="Arial"/>
                <w:color w:val="000000"/>
                <w:kern w:val="0"/>
                <w:sz w:val="15"/>
                <w:szCs w:val="15"/>
                <w:lang w:eastAsia="de-DE"/>
                <w14:ligatures w14:val="none"/>
              </w:rPr>
              <w:t xml:space="preserve"> </w:t>
            </w:r>
            <w:r w:rsidR="00635A16" w:rsidRPr="00635A16">
              <w:rPr>
                <w:rFonts w:ascii="Arial" w:eastAsia="Times New Roman" w:hAnsi="Arial" w:cs="Arial"/>
                <w:color w:val="000000"/>
                <w:kern w:val="0"/>
                <w:sz w:val="15"/>
                <w:szCs w:val="15"/>
                <w:lang w:eastAsia="de-DE"/>
                <w14:ligatures w14:val="none"/>
              </w:rPr>
              <w:t>5 – Selbstpräsentation &amp; Elevator Pitch</w:t>
            </w:r>
          </w:p>
        </w:tc>
      </w:tr>
      <w:tr w:rsidR="00514520" w:rsidRPr="00E10195" w:rsidTr="00514520">
        <w:tc>
          <w:tcPr>
            <w:tcW w:w="9062" w:type="dxa"/>
          </w:tcPr>
          <w:p w:rsidR="00514520" w:rsidRPr="00E10195" w:rsidRDefault="00514520" w:rsidP="00514520">
            <w:pPr>
              <w:spacing w:before="240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de-DE"/>
                <w14:ligatures w14:val="none"/>
              </w:rPr>
            </w:pPr>
            <w:r w:rsidRPr="0051452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5"/>
                <w:szCs w:val="15"/>
                <w:lang w:eastAsia="de-DE"/>
                <w14:ligatures w14:val="none"/>
              </w:rPr>
              <w:t>Dauer:</w:t>
            </w:r>
            <w:r w:rsidRPr="00514520">
              <w:rPr>
                <w:rFonts w:ascii="Arial" w:eastAsia="Times New Roman" w:hAnsi="Arial" w:cs="Arial"/>
                <w:color w:val="000000"/>
                <w:kern w:val="0"/>
                <w:sz w:val="15"/>
                <w:szCs w:val="15"/>
                <w:lang w:eastAsia="de-DE"/>
                <w14:ligatures w14:val="none"/>
              </w:rPr>
              <w:t xml:space="preserve"> </w:t>
            </w:r>
            <w:r w:rsidR="00635A16">
              <w:rPr>
                <w:rFonts w:ascii="Arial" w:eastAsia="Times New Roman" w:hAnsi="Arial" w:cs="Arial"/>
                <w:color w:val="000000"/>
                <w:kern w:val="0"/>
                <w:sz w:val="15"/>
                <w:szCs w:val="15"/>
                <w:lang w:eastAsia="de-DE"/>
                <w14:ligatures w14:val="none"/>
              </w:rPr>
              <w:t>6</w:t>
            </w:r>
            <w:r w:rsidR="000968E6">
              <w:rPr>
                <w:rFonts w:ascii="Arial" w:eastAsia="Times New Roman" w:hAnsi="Arial" w:cs="Arial"/>
                <w:color w:val="000000"/>
                <w:kern w:val="0"/>
                <w:sz w:val="15"/>
                <w:szCs w:val="15"/>
                <w:lang w:eastAsia="de-DE"/>
                <w14:ligatures w14:val="none"/>
              </w:rPr>
              <w:t>0</w:t>
            </w:r>
            <w:r w:rsidR="005D34E7" w:rsidRPr="005D34E7">
              <w:rPr>
                <w:rFonts w:ascii="Arial" w:eastAsia="Times New Roman" w:hAnsi="Arial" w:cs="Arial"/>
                <w:color w:val="000000"/>
                <w:kern w:val="0"/>
                <w:sz w:val="15"/>
                <w:szCs w:val="15"/>
                <w:lang w:eastAsia="de-DE"/>
                <w14:ligatures w14:val="none"/>
              </w:rPr>
              <w:t xml:space="preserve"> Minuten</w:t>
            </w:r>
          </w:p>
        </w:tc>
      </w:tr>
      <w:tr w:rsidR="00514520" w:rsidRPr="00E10195" w:rsidTr="00514520">
        <w:tc>
          <w:tcPr>
            <w:tcW w:w="9062" w:type="dxa"/>
          </w:tcPr>
          <w:p w:rsidR="00514520" w:rsidRPr="00E10195" w:rsidRDefault="00514520" w:rsidP="00514520">
            <w:pPr>
              <w:spacing w:before="240" w:after="240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de-DE"/>
                <w14:ligatures w14:val="none"/>
              </w:rPr>
            </w:pPr>
            <w:r w:rsidRPr="0051452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5"/>
                <w:szCs w:val="15"/>
                <w:lang w:eastAsia="de-DE"/>
                <w14:ligatures w14:val="none"/>
              </w:rPr>
              <w:t>Gruppengröße:</w:t>
            </w:r>
            <w:r w:rsidRPr="00514520">
              <w:rPr>
                <w:rFonts w:ascii="Arial" w:eastAsia="Times New Roman" w:hAnsi="Arial" w:cs="Arial"/>
                <w:color w:val="000000"/>
                <w:kern w:val="0"/>
                <w:sz w:val="15"/>
                <w:szCs w:val="15"/>
                <w:lang w:eastAsia="de-DE"/>
                <w14:ligatures w14:val="none"/>
              </w:rPr>
              <w:t xml:space="preserve"> </w:t>
            </w:r>
            <w:r w:rsidR="00635A16" w:rsidRPr="00635A16">
              <w:rPr>
                <w:rFonts w:ascii="Arial" w:eastAsia="Times New Roman" w:hAnsi="Arial" w:cs="Arial"/>
                <w:color w:val="000000"/>
                <w:kern w:val="0"/>
                <w:sz w:val="15"/>
                <w:szCs w:val="15"/>
                <w:lang w:eastAsia="de-DE"/>
                <w14:ligatures w14:val="none"/>
              </w:rPr>
              <w:t>Gruppenarbeit mit Einzelübungen</w:t>
            </w:r>
          </w:p>
        </w:tc>
      </w:tr>
    </w:tbl>
    <w:p w:rsidR="00514520" w:rsidRPr="00514520" w:rsidRDefault="00514520" w:rsidP="00E10195">
      <w:pPr>
        <w:spacing w:before="280" w:after="80"/>
        <w:ind w:firstLine="708"/>
        <w:outlineLvl w:val="2"/>
        <w:rPr>
          <w:rFonts w:ascii="Arial" w:eastAsia="Times New Roman" w:hAnsi="Arial" w:cs="Arial"/>
          <w:b/>
          <w:bCs/>
          <w:color w:val="7F7F7F" w:themeColor="text1" w:themeTint="80"/>
          <w:kern w:val="0"/>
          <w:sz w:val="18"/>
          <w:szCs w:val="18"/>
          <w:lang w:eastAsia="de-DE"/>
          <w14:ligatures w14:val="none"/>
        </w:rPr>
      </w:pPr>
      <w:r w:rsidRPr="00514520">
        <w:rPr>
          <w:rFonts w:ascii="Arial" w:eastAsia="Times New Roman" w:hAnsi="Arial" w:cs="Arial"/>
          <w:b/>
          <w:bCs/>
          <w:color w:val="7F7F7F" w:themeColor="text1" w:themeTint="80"/>
          <w:kern w:val="0"/>
          <w:sz w:val="18"/>
          <w:szCs w:val="18"/>
          <w:lang w:eastAsia="de-DE"/>
          <w14:ligatures w14:val="none"/>
        </w:rPr>
        <w:t>Ziel der Übung</w:t>
      </w:r>
    </w:p>
    <w:p w:rsidR="00635A16" w:rsidRPr="00635A16" w:rsidRDefault="00635A16" w:rsidP="00635A16">
      <w:pPr>
        <w:rPr>
          <w:rFonts w:ascii="Arial" w:eastAsia="Times New Roman" w:hAnsi="Arial" w:cs="Arial"/>
          <w:color w:val="000000"/>
          <w:kern w:val="0"/>
          <w:sz w:val="15"/>
          <w:szCs w:val="15"/>
          <w:lang w:eastAsia="de-DE"/>
          <w14:ligatures w14:val="none"/>
        </w:rPr>
      </w:pPr>
      <w:r w:rsidRPr="00635A16">
        <w:rPr>
          <w:rFonts w:ascii="Arial" w:eastAsia="Times New Roman" w:hAnsi="Arial" w:cs="Arial"/>
          <w:color w:val="000000"/>
          <w:kern w:val="0"/>
          <w:sz w:val="15"/>
          <w:szCs w:val="15"/>
          <w:lang w:eastAsia="de-DE"/>
          <w14:ligatures w14:val="none"/>
        </w:rPr>
        <w:t>Die Teilnehmenden lernen, sich selbst, ihre Stärken und Ziele kurz und prägnant zu präsentieren.</w:t>
      </w:r>
    </w:p>
    <w:p w:rsidR="00514520" w:rsidRPr="00514520" w:rsidRDefault="00635A16" w:rsidP="00635A16">
      <w:pPr>
        <w:rPr>
          <w:rFonts w:ascii="Arial" w:eastAsia="Times New Roman" w:hAnsi="Arial" w:cs="Arial"/>
          <w:color w:val="000000"/>
          <w:kern w:val="0"/>
          <w:sz w:val="16"/>
          <w:szCs w:val="16"/>
          <w:lang w:eastAsia="de-DE"/>
          <w14:ligatures w14:val="none"/>
        </w:rPr>
      </w:pPr>
      <w:r w:rsidRPr="00635A16">
        <w:rPr>
          <w:rFonts w:ascii="Arial" w:eastAsia="Times New Roman" w:hAnsi="Arial" w:cs="Arial"/>
          <w:color w:val="000000"/>
          <w:kern w:val="0"/>
          <w:sz w:val="15"/>
          <w:szCs w:val="15"/>
          <w:lang w:eastAsia="de-DE"/>
          <w14:ligatures w14:val="none"/>
        </w:rPr>
        <w:t>Sie trainieren einen persönlichen „</w:t>
      </w:r>
      <w:r w:rsidRPr="00635A16">
        <w:rPr>
          <w:rFonts w:ascii="Arial" w:eastAsia="Times New Roman" w:hAnsi="Arial" w:cs="Arial"/>
          <w:b/>
          <w:bCs/>
          <w:color w:val="000000"/>
          <w:kern w:val="0"/>
          <w:sz w:val="15"/>
          <w:szCs w:val="15"/>
          <w:lang w:eastAsia="de-DE"/>
          <w14:ligatures w14:val="none"/>
        </w:rPr>
        <w:t>Elevator Pitch</w:t>
      </w:r>
      <w:r w:rsidRPr="00635A16">
        <w:rPr>
          <w:rFonts w:ascii="Arial" w:eastAsia="Times New Roman" w:hAnsi="Arial" w:cs="Arial"/>
          <w:color w:val="000000"/>
          <w:kern w:val="0"/>
          <w:sz w:val="15"/>
          <w:szCs w:val="15"/>
          <w:lang w:eastAsia="de-DE"/>
          <w14:ligatures w14:val="none"/>
        </w:rPr>
        <w:t>“ – eine 60–90 Sekunden lange Selbstvorstellung, die authentisch wirkt und im Gedächtnis bleibt.</w:t>
      </w:r>
      <w:r w:rsidR="003C69D4">
        <w:rPr>
          <w:rFonts w:ascii="Arial" w:eastAsia="Times New Roman" w:hAnsi="Arial" w:cs="Arial"/>
          <w:noProof/>
          <w:color w:val="000000"/>
          <w:kern w:val="0"/>
          <w:sz w:val="16"/>
          <w:szCs w:val="16"/>
          <w:lang w:eastAsia="de-DE"/>
        </w:rPr>
        <w:pict>
          <v:rect id="_x0000_i1028" alt="" style="width:453.6pt;height:.05pt;mso-width-percent:0;mso-height-percent:0;mso-width-percent:0;mso-height-percent:0" o:hralign="center" o:hrstd="t" o:hr="t" fillcolor="#a0a0a0" stroked="f"/>
        </w:pict>
      </w:r>
    </w:p>
    <w:p w:rsidR="00514520" w:rsidRPr="00514520" w:rsidRDefault="00514520" w:rsidP="00E10195">
      <w:pPr>
        <w:spacing w:before="280" w:after="80"/>
        <w:ind w:firstLine="708"/>
        <w:outlineLvl w:val="2"/>
        <w:rPr>
          <w:rFonts w:ascii="Arial" w:eastAsia="Times New Roman" w:hAnsi="Arial" w:cs="Arial"/>
          <w:b/>
          <w:bCs/>
          <w:color w:val="7F7F7F" w:themeColor="text1" w:themeTint="80"/>
          <w:kern w:val="0"/>
          <w:sz w:val="18"/>
          <w:szCs w:val="18"/>
          <w:lang w:eastAsia="de-DE"/>
          <w14:ligatures w14:val="none"/>
        </w:rPr>
      </w:pPr>
      <w:r w:rsidRPr="00514520">
        <w:rPr>
          <w:rFonts w:ascii="Arial" w:eastAsia="Times New Roman" w:hAnsi="Arial" w:cs="Arial"/>
          <w:b/>
          <w:bCs/>
          <w:color w:val="7F7F7F" w:themeColor="text1" w:themeTint="80"/>
          <w:kern w:val="0"/>
          <w:sz w:val="18"/>
          <w:szCs w:val="18"/>
          <w:lang w:eastAsia="de-DE"/>
          <w14:ligatures w14:val="none"/>
        </w:rPr>
        <w:t>Material</w:t>
      </w:r>
    </w:p>
    <w:p w:rsidR="00635A16" w:rsidRPr="00635A16" w:rsidRDefault="00635A16" w:rsidP="00635A16">
      <w:pPr>
        <w:pStyle w:val="StandardWeb"/>
        <w:numPr>
          <w:ilvl w:val="0"/>
          <w:numId w:val="25"/>
        </w:numPr>
        <w:spacing w:before="0" w:beforeAutospacing="0" w:after="0" w:afterAutospacing="0"/>
        <w:textAlignment w:val="baseline"/>
        <w:rPr>
          <w:rFonts w:ascii="Arial" w:hAnsi="Arial" w:cs="Arial"/>
          <w:color w:val="000000"/>
          <w:sz w:val="15"/>
          <w:szCs w:val="15"/>
        </w:rPr>
      </w:pPr>
      <w:r w:rsidRPr="00635A16">
        <w:rPr>
          <w:rFonts w:ascii="Arial" w:hAnsi="Arial" w:cs="Arial"/>
          <w:color w:val="000000"/>
          <w:sz w:val="15"/>
          <w:szCs w:val="15"/>
        </w:rPr>
        <w:t xml:space="preserve">Arbeitsblatt </w:t>
      </w:r>
      <w:r w:rsidRPr="00635A16">
        <w:rPr>
          <w:rFonts w:ascii="Arial" w:hAnsi="Arial" w:cs="Arial"/>
          <w:i/>
          <w:iCs/>
          <w:color w:val="000000"/>
          <w:sz w:val="15"/>
          <w:szCs w:val="15"/>
        </w:rPr>
        <w:t>„Mein Elevator Pitch“</w:t>
      </w:r>
      <w:r w:rsidRPr="00635A16">
        <w:rPr>
          <w:rFonts w:ascii="Arial" w:hAnsi="Arial" w:cs="Arial"/>
          <w:i/>
          <w:iCs/>
          <w:color w:val="000000"/>
          <w:sz w:val="15"/>
          <w:szCs w:val="15"/>
        </w:rPr>
        <w:br/>
      </w:r>
      <w:r w:rsidRPr="00635A16">
        <w:rPr>
          <w:rFonts w:ascii="Arial" w:hAnsi="Arial" w:cs="Arial"/>
          <w:color w:val="000000"/>
          <w:sz w:val="15"/>
          <w:szCs w:val="15"/>
        </w:rPr>
        <w:t>(Abschnitte: Wer bin ich? Was kann ich? Was will ich? Warum gerade ich?)</w:t>
      </w:r>
    </w:p>
    <w:p w:rsidR="00635A16" w:rsidRPr="00635A16" w:rsidRDefault="00635A16" w:rsidP="00635A16">
      <w:pPr>
        <w:pStyle w:val="StandardWeb"/>
        <w:numPr>
          <w:ilvl w:val="0"/>
          <w:numId w:val="25"/>
        </w:numPr>
        <w:spacing w:before="0" w:beforeAutospacing="0" w:after="0" w:afterAutospacing="0"/>
        <w:textAlignment w:val="baseline"/>
        <w:rPr>
          <w:rFonts w:ascii="Arial" w:hAnsi="Arial" w:cs="Arial"/>
          <w:color w:val="000000"/>
          <w:sz w:val="15"/>
          <w:szCs w:val="15"/>
        </w:rPr>
      </w:pPr>
      <w:r w:rsidRPr="00635A16">
        <w:rPr>
          <w:rFonts w:ascii="Arial" w:hAnsi="Arial" w:cs="Arial"/>
          <w:color w:val="000000"/>
          <w:sz w:val="15"/>
          <w:szCs w:val="15"/>
        </w:rPr>
        <w:t>Stoppuhr oder Handy-</w:t>
      </w:r>
      <w:proofErr w:type="spellStart"/>
      <w:r w:rsidRPr="00635A16">
        <w:rPr>
          <w:rFonts w:ascii="Arial" w:hAnsi="Arial" w:cs="Arial"/>
          <w:color w:val="000000"/>
          <w:sz w:val="15"/>
          <w:szCs w:val="15"/>
        </w:rPr>
        <w:t>Timer</w:t>
      </w:r>
      <w:proofErr w:type="spellEnd"/>
    </w:p>
    <w:p w:rsidR="00635A16" w:rsidRPr="00635A16" w:rsidRDefault="00635A16" w:rsidP="00635A16">
      <w:pPr>
        <w:pStyle w:val="StandardWeb"/>
        <w:numPr>
          <w:ilvl w:val="0"/>
          <w:numId w:val="25"/>
        </w:numPr>
        <w:spacing w:before="0" w:beforeAutospacing="0" w:after="0" w:afterAutospacing="0"/>
        <w:textAlignment w:val="baseline"/>
        <w:rPr>
          <w:rFonts w:ascii="Arial" w:hAnsi="Arial" w:cs="Arial"/>
          <w:color w:val="000000"/>
          <w:sz w:val="15"/>
          <w:szCs w:val="15"/>
        </w:rPr>
      </w:pPr>
      <w:r w:rsidRPr="00635A16">
        <w:rPr>
          <w:rFonts w:ascii="Arial" w:hAnsi="Arial" w:cs="Arial"/>
          <w:color w:val="000000"/>
          <w:sz w:val="15"/>
          <w:szCs w:val="15"/>
        </w:rPr>
        <w:t>Flipchart mit Beispielsätzen</w:t>
      </w:r>
    </w:p>
    <w:p w:rsidR="00635A16" w:rsidRPr="00635A16" w:rsidRDefault="00635A16" w:rsidP="00635A16">
      <w:pPr>
        <w:pStyle w:val="StandardWeb"/>
        <w:numPr>
          <w:ilvl w:val="0"/>
          <w:numId w:val="25"/>
        </w:numPr>
        <w:spacing w:before="0" w:beforeAutospacing="0" w:after="0" w:afterAutospacing="0"/>
        <w:textAlignment w:val="baseline"/>
        <w:rPr>
          <w:rFonts w:ascii="Arial" w:hAnsi="Arial" w:cs="Arial"/>
          <w:color w:val="000000"/>
          <w:sz w:val="15"/>
          <w:szCs w:val="15"/>
        </w:rPr>
      </w:pPr>
      <w:r w:rsidRPr="00635A16">
        <w:rPr>
          <w:rFonts w:ascii="Arial" w:hAnsi="Arial" w:cs="Arial"/>
          <w:color w:val="000000"/>
          <w:sz w:val="15"/>
          <w:szCs w:val="15"/>
        </w:rPr>
        <w:t>ggf. Kamera / Smartphone für Videoanalyse</w:t>
      </w:r>
    </w:p>
    <w:p w:rsidR="00635A16" w:rsidRPr="00635A16" w:rsidRDefault="00635A16" w:rsidP="00635A16">
      <w:pPr>
        <w:pStyle w:val="StandardWeb"/>
        <w:numPr>
          <w:ilvl w:val="0"/>
          <w:numId w:val="25"/>
        </w:numPr>
        <w:spacing w:before="0" w:beforeAutospacing="0" w:after="0" w:afterAutospacing="0"/>
        <w:textAlignment w:val="baseline"/>
        <w:rPr>
          <w:rFonts w:ascii="Arial" w:hAnsi="Arial" w:cs="Arial"/>
          <w:color w:val="000000"/>
          <w:sz w:val="15"/>
          <w:szCs w:val="15"/>
        </w:rPr>
      </w:pPr>
      <w:r w:rsidRPr="00635A16">
        <w:rPr>
          <w:rFonts w:ascii="Arial" w:hAnsi="Arial" w:cs="Arial"/>
          <w:color w:val="000000"/>
          <w:sz w:val="15"/>
          <w:szCs w:val="15"/>
        </w:rPr>
        <w:t>Freiraum für Bewegung (Pitch-Übung im Stehen)</w:t>
      </w:r>
    </w:p>
    <w:p w:rsidR="00514520" w:rsidRPr="00514520" w:rsidRDefault="003C69D4" w:rsidP="00514520">
      <w:pPr>
        <w:rPr>
          <w:rFonts w:ascii="Arial" w:eastAsia="Times New Roman" w:hAnsi="Arial" w:cs="Arial"/>
          <w:color w:val="000000"/>
          <w:kern w:val="0"/>
          <w:sz w:val="16"/>
          <w:szCs w:val="16"/>
          <w:lang w:eastAsia="de-DE"/>
          <w14:ligatures w14:val="none"/>
        </w:rPr>
      </w:pPr>
      <w:r>
        <w:rPr>
          <w:rFonts w:ascii="Arial" w:eastAsia="Times New Roman" w:hAnsi="Arial" w:cs="Arial"/>
          <w:noProof/>
          <w:color w:val="000000"/>
          <w:kern w:val="0"/>
          <w:sz w:val="16"/>
          <w:szCs w:val="16"/>
          <w:lang w:eastAsia="de-DE"/>
        </w:rPr>
        <w:pict>
          <v:rect id="_x0000_i1027" alt="" style="width:453.6pt;height:.05pt;mso-width-percent:0;mso-height-percent:0;mso-width-percent:0;mso-height-percent:0" o:hralign="center" o:hrstd="t" o:hr="t" fillcolor="#a0a0a0" stroked="f"/>
        </w:pict>
      </w:r>
    </w:p>
    <w:p w:rsidR="00514520" w:rsidRPr="00514520" w:rsidRDefault="00514520" w:rsidP="00863D0B">
      <w:pPr>
        <w:spacing w:after="240"/>
        <w:ind w:left="708"/>
        <w:rPr>
          <w:rFonts w:ascii="Arial" w:eastAsia="Times New Roman" w:hAnsi="Arial" w:cs="Arial"/>
          <w:b/>
          <w:bCs/>
          <w:color w:val="000000"/>
          <w:kern w:val="0"/>
          <w:sz w:val="18"/>
          <w:szCs w:val="18"/>
          <w:lang w:eastAsia="de-DE"/>
          <w14:ligatures w14:val="none"/>
        </w:rPr>
      </w:pPr>
      <w:r w:rsidRPr="00514520">
        <w:rPr>
          <w:rFonts w:ascii="Arial" w:eastAsia="Times New Roman" w:hAnsi="Arial" w:cs="Arial"/>
          <w:color w:val="000000"/>
          <w:kern w:val="0"/>
          <w:sz w:val="16"/>
          <w:szCs w:val="16"/>
          <w:lang w:eastAsia="de-DE"/>
          <w14:ligatures w14:val="none"/>
        </w:rPr>
        <w:br/>
      </w:r>
      <w:r w:rsidRPr="00514520">
        <w:rPr>
          <w:rFonts w:ascii="Arial" w:eastAsia="Times New Roman" w:hAnsi="Arial" w:cs="Arial"/>
          <w:b/>
          <w:bCs/>
          <w:color w:val="7F7F7F" w:themeColor="text1" w:themeTint="80"/>
          <w:kern w:val="0"/>
          <w:sz w:val="18"/>
          <w:szCs w:val="18"/>
          <w:lang w:eastAsia="de-DE"/>
          <w14:ligatures w14:val="none"/>
        </w:rPr>
        <w:t>Ablauf / Durchführung</w:t>
      </w:r>
    </w:p>
    <w:tbl>
      <w:tblPr>
        <w:tblW w:w="9163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01"/>
        <w:gridCol w:w="821"/>
        <w:gridCol w:w="6941"/>
      </w:tblGrid>
      <w:tr w:rsidR="00514520" w:rsidRPr="00514520" w:rsidTr="00406D60">
        <w:trPr>
          <w:trHeight w:val="500"/>
        </w:trPr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14520" w:rsidRPr="00514520" w:rsidRDefault="00514520" w:rsidP="00514520">
            <w:pPr>
              <w:spacing w:before="240" w:after="240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de-DE"/>
                <w14:ligatures w14:val="none"/>
              </w:rPr>
            </w:pPr>
            <w:r w:rsidRPr="0051452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5"/>
                <w:szCs w:val="15"/>
                <w:lang w:eastAsia="de-DE"/>
                <w14:ligatures w14:val="none"/>
              </w:rPr>
              <w:t>Phase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14520" w:rsidRPr="00514520" w:rsidRDefault="00514520" w:rsidP="00514520">
            <w:pPr>
              <w:spacing w:before="240" w:after="240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de-DE"/>
                <w14:ligatures w14:val="none"/>
              </w:rPr>
            </w:pPr>
            <w:r w:rsidRPr="0051452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5"/>
                <w:szCs w:val="15"/>
                <w:lang w:eastAsia="de-DE"/>
                <w14:ligatures w14:val="none"/>
              </w:rPr>
              <w:t>Zeit</w:t>
            </w:r>
          </w:p>
        </w:tc>
        <w:tc>
          <w:tcPr>
            <w:tcW w:w="6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14520" w:rsidRPr="00514520" w:rsidRDefault="00514520" w:rsidP="00514520">
            <w:pPr>
              <w:spacing w:before="240" w:after="240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de-DE"/>
                <w14:ligatures w14:val="none"/>
              </w:rPr>
            </w:pPr>
            <w:r w:rsidRPr="0051452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5"/>
                <w:szCs w:val="15"/>
                <w:lang w:eastAsia="de-DE"/>
                <w14:ligatures w14:val="none"/>
              </w:rPr>
              <w:t>Beschreibung</w:t>
            </w:r>
          </w:p>
        </w:tc>
      </w:tr>
      <w:tr w:rsidR="00514520" w:rsidRPr="00514520" w:rsidTr="00406D60">
        <w:trPr>
          <w:trHeight w:val="567"/>
        </w:trPr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14520" w:rsidRPr="00514520" w:rsidRDefault="00514520" w:rsidP="00E10195">
            <w:pPr>
              <w:spacing w:before="240"/>
              <w:rPr>
                <w:rFonts w:ascii="Arial" w:eastAsia="Times New Roman" w:hAnsi="Arial" w:cs="Arial"/>
                <w:kern w:val="0"/>
                <w:sz w:val="16"/>
                <w:szCs w:val="16"/>
                <w:lang w:eastAsia="de-DE"/>
                <w14:ligatures w14:val="none"/>
              </w:rPr>
            </w:pPr>
            <w:r w:rsidRPr="0051452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5"/>
                <w:szCs w:val="15"/>
                <w:lang w:eastAsia="de-DE"/>
                <w14:ligatures w14:val="none"/>
              </w:rPr>
              <w:t>Einführung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14520" w:rsidRPr="00514520" w:rsidRDefault="00406D60" w:rsidP="00E10195">
            <w:pPr>
              <w:spacing w:before="240"/>
              <w:rPr>
                <w:rFonts w:ascii="Arial" w:eastAsia="Times New Roman" w:hAnsi="Arial" w:cs="Arial"/>
                <w:kern w:val="0"/>
                <w:sz w:val="16"/>
                <w:szCs w:val="16"/>
                <w:lang w:eastAsia="de-DE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5"/>
                <w:szCs w:val="15"/>
                <w:lang w:eastAsia="de-DE"/>
                <w14:ligatures w14:val="none"/>
              </w:rPr>
              <w:t>10</w:t>
            </w:r>
            <w:r w:rsidR="00514520" w:rsidRPr="00514520">
              <w:rPr>
                <w:rFonts w:ascii="Arial" w:eastAsia="Times New Roman" w:hAnsi="Arial" w:cs="Arial"/>
                <w:color w:val="000000"/>
                <w:kern w:val="0"/>
                <w:sz w:val="15"/>
                <w:szCs w:val="15"/>
                <w:lang w:eastAsia="de-DE"/>
                <w14:ligatures w14:val="none"/>
              </w:rPr>
              <w:t xml:space="preserve"> Min.</w:t>
            </w:r>
          </w:p>
        </w:tc>
        <w:tc>
          <w:tcPr>
            <w:tcW w:w="6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514520" w:rsidRPr="00514520" w:rsidRDefault="00635A16" w:rsidP="00406D60">
            <w:pPr>
              <w:rPr>
                <w:rFonts w:ascii="Arial" w:eastAsia="Times New Roman" w:hAnsi="Arial" w:cs="Arial"/>
                <w:color w:val="000000"/>
                <w:kern w:val="0"/>
                <w:sz w:val="15"/>
                <w:szCs w:val="15"/>
                <w:lang w:eastAsia="de-DE"/>
                <w14:ligatures w14:val="none"/>
              </w:rPr>
            </w:pPr>
            <w:r w:rsidRPr="00635A16">
              <w:rPr>
                <w:rFonts w:ascii="Arial" w:eastAsia="Times New Roman" w:hAnsi="Arial" w:cs="Arial"/>
                <w:color w:val="000000"/>
                <w:kern w:val="0"/>
                <w:sz w:val="15"/>
                <w:szCs w:val="15"/>
                <w:lang w:eastAsia="de-DE"/>
                <w14:ligatures w14:val="none"/>
              </w:rPr>
              <w:t>Coach erklärt den Begriff „Elevator Pitch“: „Stellen Sie sich vor, Sie treffen einen Arbeitgeber im Aufzug – Sie haben 60 Sekunden, um sich vorzustellen.“ Beispiel vormachen.</w:t>
            </w:r>
          </w:p>
        </w:tc>
      </w:tr>
      <w:tr w:rsidR="00514520" w:rsidRPr="00514520" w:rsidTr="00406D60">
        <w:trPr>
          <w:trHeight w:val="567"/>
        </w:trPr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14520" w:rsidRPr="00514520" w:rsidRDefault="00635A16" w:rsidP="00E10195">
            <w:pPr>
              <w:spacing w:before="240"/>
              <w:rPr>
                <w:rFonts w:ascii="Arial" w:eastAsia="Times New Roman" w:hAnsi="Arial" w:cs="Arial"/>
                <w:kern w:val="0"/>
                <w:sz w:val="16"/>
                <w:szCs w:val="16"/>
                <w:lang w:eastAsia="de-DE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5"/>
                <w:szCs w:val="15"/>
                <w:lang w:eastAsia="de-DE"/>
                <w14:ligatures w14:val="none"/>
              </w:rPr>
              <w:t>Einarbeitung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14520" w:rsidRPr="00514520" w:rsidRDefault="00635A16" w:rsidP="00E10195">
            <w:pPr>
              <w:spacing w:before="240"/>
              <w:rPr>
                <w:rFonts w:ascii="Arial" w:eastAsia="Times New Roman" w:hAnsi="Arial" w:cs="Arial"/>
                <w:kern w:val="0"/>
                <w:sz w:val="16"/>
                <w:szCs w:val="16"/>
                <w:lang w:eastAsia="de-DE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5"/>
                <w:szCs w:val="15"/>
                <w:lang w:eastAsia="de-DE"/>
                <w14:ligatures w14:val="none"/>
              </w:rPr>
              <w:t>20</w:t>
            </w:r>
            <w:r w:rsidR="00514520" w:rsidRPr="00514520">
              <w:rPr>
                <w:rFonts w:ascii="Arial" w:eastAsia="Times New Roman" w:hAnsi="Arial" w:cs="Arial"/>
                <w:color w:val="000000"/>
                <w:kern w:val="0"/>
                <w:sz w:val="15"/>
                <w:szCs w:val="15"/>
                <w:lang w:eastAsia="de-DE"/>
                <w14:ligatures w14:val="none"/>
              </w:rPr>
              <w:t xml:space="preserve"> Min.</w:t>
            </w:r>
          </w:p>
        </w:tc>
        <w:tc>
          <w:tcPr>
            <w:tcW w:w="6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AC552B" w:rsidRPr="00514520" w:rsidRDefault="00635A16" w:rsidP="00406D60">
            <w:pPr>
              <w:rPr>
                <w:rFonts w:ascii="Arial" w:eastAsia="Times New Roman" w:hAnsi="Arial" w:cs="Arial"/>
                <w:color w:val="000000"/>
                <w:kern w:val="0"/>
                <w:sz w:val="15"/>
                <w:szCs w:val="15"/>
                <w:lang w:eastAsia="de-DE"/>
                <w14:ligatures w14:val="none"/>
              </w:rPr>
            </w:pPr>
            <w:r w:rsidRPr="00635A16">
              <w:rPr>
                <w:rFonts w:ascii="Arial" w:eastAsia="Times New Roman" w:hAnsi="Arial" w:cs="Arial"/>
                <w:color w:val="000000"/>
                <w:kern w:val="0"/>
                <w:sz w:val="15"/>
                <w:szCs w:val="15"/>
                <w:lang w:eastAsia="de-DE"/>
                <w14:ligatures w14:val="none"/>
              </w:rPr>
              <w:t>TN füllen das Arbeitsblatt aus und formulieren ihre Kernbotschaft. Leitfragen: – Wer bin ich? – Was bringe ich mit? – Was suche ich? – Was unterscheidet mich von anderen?</w:t>
            </w:r>
          </w:p>
        </w:tc>
      </w:tr>
      <w:tr w:rsidR="000968E6" w:rsidRPr="00514520" w:rsidTr="00406D60">
        <w:trPr>
          <w:trHeight w:val="567"/>
        </w:trPr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968E6" w:rsidRPr="00406D60" w:rsidRDefault="00635A16" w:rsidP="000968E6">
            <w:pPr>
              <w:spacing w:before="240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5"/>
                <w:szCs w:val="15"/>
                <w:lang w:eastAsia="de-DE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5"/>
                <w:szCs w:val="15"/>
                <w:lang w:eastAsia="de-DE"/>
                <w14:ligatures w14:val="none"/>
              </w:rPr>
              <w:t>Übungsphase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968E6" w:rsidRPr="00514520" w:rsidRDefault="00635A16" w:rsidP="000968E6">
            <w:pPr>
              <w:spacing w:before="240"/>
              <w:rPr>
                <w:rFonts w:ascii="Arial" w:eastAsia="Times New Roman" w:hAnsi="Arial" w:cs="Arial"/>
                <w:kern w:val="0"/>
                <w:sz w:val="16"/>
                <w:szCs w:val="16"/>
                <w:lang w:eastAsia="de-DE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5"/>
                <w:szCs w:val="15"/>
                <w:lang w:eastAsia="de-DE"/>
                <w14:ligatures w14:val="none"/>
              </w:rPr>
              <w:t>20</w:t>
            </w:r>
            <w:r w:rsidR="000968E6" w:rsidRPr="00514520">
              <w:rPr>
                <w:rFonts w:ascii="Arial" w:eastAsia="Times New Roman" w:hAnsi="Arial" w:cs="Arial"/>
                <w:color w:val="000000"/>
                <w:kern w:val="0"/>
                <w:sz w:val="15"/>
                <w:szCs w:val="15"/>
                <w:lang w:eastAsia="de-DE"/>
                <w14:ligatures w14:val="none"/>
              </w:rPr>
              <w:t xml:space="preserve"> Min.</w:t>
            </w:r>
          </w:p>
        </w:tc>
        <w:tc>
          <w:tcPr>
            <w:tcW w:w="6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0968E6" w:rsidRPr="00514520" w:rsidRDefault="00635A16" w:rsidP="000968E6">
            <w:pPr>
              <w:rPr>
                <w:rFonts w:ascii="Arial" w:eastAsia="Times New Roman" w:hAnsi="Arial" w:cs="Arial"/>
                <w:color w:val="000000"/>
                <w:kern w:val="0"/>
                <w:sz w:val="15"/>
                <w:szCs w:val="15"/>
                <w:lang w:eastAsia="de-DE"/>
                <w14:ligatures w14:val="none"/>
              </w:rPr>
            </w:pPr>
            <w:r w:rsidRPr="00635A16">
              <w:rPr>
                <w:rFonts w:ascii="Arial" w:eastAsia="Times New Roman" w:hAnsi="Arial" w:cs="Arial"/>
                <w:color w:val="000000"/>
                <w:kern w:val="0"/>
                <w:sz w:val="15"/>
                <w:szCs w:val="15"/>
                <w:lang w:eastAsia="de-DE"/>
                <w14:ligatures w14:val="none"/>
              </w:rPr>
              <w:t>TN präsentieren ihren Pitch in Kleingruppen. Partner geben Feedback zu Stimme, Körpersprache und Wirkung.</w:t>
            </w:r>
          </w:p>
        </w:tc>
      </w:tr>
      <w:tr w:rsidR="000968E6" w:rsidRPr="00514520" w:rsidTr="00406D60">
        <w:trPr>
          <w:trHeight w:val="567"/>
        </w:trPr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0968E6" w:rsidRPr="00514520" w:rsidRDefault="000968E6" w:rsidP="000968E6">
            <w:pPr>
              <w:spacing w:before="240" w:after="240"/>
              <w:rPr>
                <w:rFonts w:ascii="Arial" w:eastAsia="Times New Roman" w:hAnsi="Arial" w:cs="Arial"/>
                <w:kern w:val="0"/>
                <w:sz w:val="16"/>
                <w:szCs w:val="16"/>
                <w:lang w:eastAsia="de-DE"/>
                <w14:ligatures w14:val="none"/>
              </w:rPr>
            </w:pPr>
            <w:r w:rsidRPr="0051452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5"/>
                <w:szCs w:val="15"/>
                <w:lang w:eastAsia="de-DE"/>
                <w14:ligatures w14:val="none"/>
              </w:rPr>
              <w:t>Abschluss / Reflexion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0968E6" w:rsidRPr="00514520" w:rsidRDefault="000968E6" w:rsidP="000968E6">
            <w:pPr>
              <w:spacing w:before="240" w:after="240"/>
              <w:rPr>
                <w:rFonts w:ascii="Arial" w:eastAsia="Times New Roman" w:hAnsi="Arial" w:cs="Arial"/>
                <w:kern w:val="0"/>
                <w:sz w:val="16"/>
                <w:szCs w:val="16"/>
                <w:lang w:eastAsia="de-DE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5"/>
                <w:szCs w:val="15"/>
                <w:lang w:eastAsia="de-DE"/>
                <w14:ligatures w14:val="none"/>
              </w:rPr>
              <w:t xml:space="preserve">5 </w:t>
            </w:r>
            <w:r w:rsidRPr="00514520">
              <w:rPr>
                <w:rFonts w:ascii="Arial" w:eastAsia="Times New Roman" w:hAnsi="Arial" w:cs="Arial"/>
                <w:color w:val="000000"/>
                <w:kern w:val="0"/>
                <w:sz w:val="15"/>
                <w:szCs w:val="15"/>
                <w:lang w:eastAsia="de-DE"/>
                <w14:ligatures w14:val="none"/>
              </w:rPr>
              <w:t>Min.</w:t>
            </w:r>
          </w:p>
        </w:tc>
        <w:tc>
          <w:tcPr>
            <w:tcW w:w="6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0968E6" w:rsidRPr="00514520" w:rsidRDefault="00635A16" w:rsidP="000968E6">
            <w:pPr>
              <w:rPr>
                <w:rFonts w:ascii="Arial" w:eastAsia="Times New Roman" w:hAnsi="Arial" w:cs="Arial"/>
                <w:color w:val="000000"/>
                <w:kern w:val="0"/>
                <w:sz w:val="15"/>
                <w:szCs w:val="15"/>
                <w:lang w:eastAsia="de-DE"/>
                <w14:ligatures w14:val="none"/>
              </w:rPr>
            </w:pPr>
            <w:r w:rsidRPr="00635A16">
              <w:rPr>
                <w:rFonts w:ascii="Arial" w:eastAsia="Times New Roman" w:hAnsi="Arial" w:cs="Arial"/>
                <w:color w:val="000000"/>
                <w:kern w:val="0"/>
                <w:sz w:val="15"/>
                <w:szCs w:val="15"/>
                <w:lang w:eastAsia="de-DE"/>
                <w14:ligatures w14:val="none"/>
              </w:rPr>
              <w:t>Positive Rückmeldung: „Ein Gespräch ist ein Dialog, kein Verhör.“ – Selbstvertrauen stärken.</w:t>
            </w:r>
          </w:p>
        </w:tc>
      </w:tr>
    </w:tbl>
    <w:p w:rsidR="00514520" w:rsidRPr="00514520" w:rsidRDefault="00514520" w:rsidP="00E10195">
      <w:pPr>
        <w:spacing w:before="280" w:after="80"/>
        <w:ind w:firstLine="708"/>
        <w:outlineLvl w:val="2"/>
        <w:rPr>
          <w:rFonts w:ascii="Arial" w:eastAsia="Times New Roman" w:hAnsi="Arial" w:cs="Arial"/>
          <w:b/>
          <w:bCs/>
          <w:color w:val="7F7F7F" w:themeColor="text1" w:themeTint="80"/>
          <w:kern w:val="0"/>
          <w:sz w:val="18"/>
          <w:szCs w:val="18"/>
          <w:lang w:eastAsia="de-DE"/>
          <w14:ligatures w14:val="none"/>
        </w:rPr>
      </w:pPr>
      <w:r w:rsidRPr="00514520">
        <w:rPr>
          <w:rFonts w:ascii="Arial" w:eastAsia="Times New Roman" w:hAnsi="Arial" w:cs="Arial"/>
          <w:b/>
          <w:bCs/>
          <w:color w:val="7F7F7F" w:themeColor="text1" w:themeTint="80"/>
          <w:kern w:val="0"/>
          <w:sz w:val="18"/>
          <w:szCs w:val="18"/>
          <w:lang w:eastAsia="de-DE"/>
          <w14:ligatures w14:val="none"/>
        </w:rPr>
        <w:t>Reflexionsfragen / Transfer</w:t>
      </w:r>
    </w:p>
    <w:p w:rsidR="00635A16" w:rsidRPr="00635A16" w:rsidRDefault="00635A16" w:rsidP="00635A16">
      <w:pPr>
        <w:pStyle w:val="StandardWeb"/>
        <w:numPr>
          <w:ilvl w:val="0"/>
          <w:numId w:val="26"/>
        </w:numPr>
        <w:spacing w:before="0" w:beforeAutospacing="0" w:after="0" w:afterAutospacing="0"/>
        <w:textAlignment w:val="baseline"/>
        <w:rPr>
          <w:rFonts w:ascii="Arial" w:hAnsi="Arial" w:cs="Arial"/>
          <w:color w:val="000000"/>
          <w:sz w:val="15"/>
          <w:szCs w:val="15"/>
        </w:rPr>
      </w:pPr>
      <w:r w:rsidRPr="00635A16">
        <w:rPr>
          <w:rFonts w:ascii="Arial" w:hAnsi="Arial" w:cs="Arial"/>
          <w:color w:val="000000"/>
          <w:sz w:val="15"/>
          <w:szCs w:val="15"/>
        </w:rPr>
        <w:t>Wie leicht oder schwer fällt es Ihnen, über sich zu sprechen?</w:t>
      </w:r>
    </w:p>
    <w:p w:rsidR="00635A16" w:rsidRPr="00635A16" w:rsidRDefault="00635A16" w:rsidP="00635A16">
      <w:pPr>
        <w:pStyle w:val="StandardWeb"/>
        <w:numPr>
          <w:ilvl w:val="0"/>
          <w:numId w:val="26"/>
        </w:numPr>
        <w:spacing w:before="0" w:beforeAutospacing="0" w:after="0" w:afterAutospacing="0"/>
        <w:textAlignment w:val="baseline"/>
        <w:rPr>
          <w:rFonts w:ascii="Arial" w:hAnsi="Arial" w:cs="Arial"/>
          <w:color w:val="000000"/>
          <w:sz w:val="15"/>
          <w:szCs w:val="15"/>
        </w:rPr>
      </w:pPr>
      <w:r w:rsidRPr="00635A16">
        <w:rPr>
          <w:rFonts w:ascii="Arial" w:hAnsi="Arial" w:cs="Arial"/>
          <w:color w:val="000000"/>
          <w:sz w:val="15"/>
          <w:szCs w:val="15"/>
        </w:rPr>
        <w:t>Welche Sätze aus Ihrem Pitch klingen besonders authentisch?</w:t>
      </w:r>
    </w:p>
    <w:p w:rsidR="00635A16" w:rsidRPr="00635A16" w:rsidRDefault="00635A16" w:rsidP="00635A16">
      <w:pPr>
        <w:pStyle w:val="StandardWeb"/>
        <w:numPr>
          <w:ilvl w:val="0"/>
          <w:numId w:val="26"/>
        </w:numPr>
        <w:spacing w:before="0" w:beforeAutospacing="0" w:after="0" w:afterAutospacing="0"/>
        <w:textAlignment w:val="baseline"/>
        <w:rPr>
          <w:rFonts w:ascii="Arial" w:hAnsi="Arial" w:cs="Arial"/>
          <w:color w:val="000000"/>
          <w:sz w:val="15"/>
          <w:szCs w:val="15"/>
        </w:rPr>
      </w:pPr>
      <w:r w:rsidRPr="00635A16">
        <w:rPr>
          <w:rFonts w:ascii="Arial" w:hAnsi="Arial" w:cs="Arial"/>
          <w:color w:val="000000"/>
          <w:sz w:val="15"/>
          <w:szCs w:val="15"/>
        </w:rPr>
        <w:t>Wie können Sie Ihren Pitch künftig in Bewerbungsgesprächen einsetzen?</w:t>
      </w:r>
    </w:p>
    <w:p w:rsidR="00514520" w:rsidRPr="00514520" w:rsidRDefault="003C69D4" w:rsidP="00514520">
      <w:pPr>
        <w:rPr>
          <w:rFonts w:ascii="Arial" w:eastAsia="Times New Roman" w:hAnsi="Arial" w:cs="Arial"/>
          <w:color w:val="000000"/>
          <w:kern w:val="0"/>
          <w:sz w:val="16"/>
          <w:szCs w:val="16"/>
          <w:lang w:eastAsia="de-DE"/>
          <w14:ligatures w14:val="none"/>
        </w:rPr>
      </w:pPr>
      <w:r>
        <w:rPr>
          <w:rFonts w:ascii="Arial" w:eastAsia="Times New Roman" w:hAnsi="Arial" w:cs="Arial"/>
          <w:noProof/>
          <w:color w:val="000000"/>
          <w:kern w:val="0"/>
          <w:sz w:val="16"/>
          <w:szCs w:val="16"/>
          <w:lang w:eastAsia="de-DE"/>
        </w:rPr>
        <w:pict>
          <v:rect id="_x0000_i1026" alt="" style="width:453.6pt;height:.05pt;mso-width-percent:0;mso-height-percent:0;mso-width-percent:0;mso-height-percent:0" o:hralign="center" o:hrstd="t" o:hr="t" fillcolor="#a0a0a0" stroked="f"/>
        </w:pict>
      </w:r>
    </w:p>
    <w:p w:rsidR="00514520" w:rsidRPr="00514520" w:rsidRDefault="00514520" w:rsidP="00E10195">
      <w:pPr>
        <w:spacing w:before="280" w:after="80"/>
        <w:ind w:left="708"/>
        <w:outlineLvl w:val="2"/>
        <w:rPr>
          <w:rFonts w:ascii="Arial" w:eastAsia="Times New Roman" w:hAnsi="Arial" w:cs="Arial"/>
          <w:b/>
          <w:bCs/>
          <w:color w:val="7F7F7F" w:themeColor="text1" w:themeTint="80"/>
          <w:kern w:val="0"/>
          <w:sz w:val="18"/>
          <w:szCs w:val="18"/>
          <w:lang w:eastAsia="de-DE"/>
          <w14:ligatures w14:val="none"/>
        </w:rPr>
      </w:pPr>
      <w:r w:rsidRPr="00514520">
        <w:rPr>
          <w:rFonts w:ascii="Arial" w:eastAsia="Times New Roman" w:hAnsi="Arial" w:cs="Arial"/>
          <w:b/>
          <w:bCs/>
          <w:color w:val="7F7F7F" w:themeColor="text1" w:themeTint="80"/>
          <w:kern w:val="0"/>
          <w:sz w:val="18"/>
          <w:szCs w:val="18"/>
          <w:lang w:eastAsia="de-DE"/>
          <w14:ligatures w14:val="none"/>
        </w:rPr>
        <w:t>Coach-Tipp / Hinweise</w:t>
      </w:r>
    </w:p>
    <w:p w:rsidR="00635A16" w:rsidRPr="00635A16" w:rsidRDefault="00635A16" w:rsidP="00635A16">
      <w:pPr>
        <w:pStyle w:val="StandardWeb"/>
        <w:numPr>
          <w:ilvl w:val="0"/>
          <w:numId w:val="27"/>
        </w:numPr>
        <w:spacing w:before="0" w:beforeAutospacing="0" w:after="0" w:afterAutospacing="0"/>
        <w:textAlignment w:val="baseline"/>
        <w:rPr>
          <w:rFonts w:ascii="Arial" w:hAnsi="Arial" w:cs="Arial"/>
          <w:color w:val="000000"/>
          <w:sz w:val="15"/>
          <w:szCs w:val="15"/>
        </w:rPr>
      </w:pPr>
      <w:r w:rsidRPr="00635A16">
        <w:rPr>
          <w:rFonts w:ascii="Arial" w:hAnsi="Arial" w:cs="Arial"/>
          <w:color w:val="000000"/>
          <w:sz w:val="15"/>
          <w:szCs w:val="15"/>
        </w:rPr>
        <w:t>Fördere authentisches Auftreten statt Auswendiglernen.</w:t>
      </w:r>
    </w:p>
    <w:p w:rsidR="00635A16" w:rsidRPr="00635A16" w:rsidRDefault="00635A16" w:rsidP="00635A16">
      <w:pPr>
        <w:pStyle w:val="StandardWeb"/>
        <w:numPr>
          <w:ilvl w:val="0"/>
          <w:numId w:val="27"/>
        </w:numPr>
        <w:spacing w:before="0" w:beforeAutospacing="0" w:after="0" w:afterAutospacing="0"/>
        <w:textAlignment w:val="baseline"/>
        <w:rPr>
          <w:rFonts w:ascii="Arial" w:hAnsi="Arial" w:cs="Arial"/>
          <w:color w:val="000000"/>
          <w:sz w:val="15"/>
          <w:szCs w:val="15"/>
        </w:rPr>
      </w:pPr>
      <w:r w:rsidRPr="00635A16">
        <w:rPr>
          <w:rFonts w:ascii="Arial" w:hAnsi="Arial" w:cs="Arial"/>
          <w:color w:val="000000"/>
          <w:sz w:val="15"/>
          <w:szCs w:val="15"/>
        </w:rPr>
        <w:t>Kurze, bildhafte Sprache wirkt stärker als Floskeln.</w:t>
      </w:r>
    </w:p>
    <w:p w:rsidR="00635A16" w:rsidRDefault="00635A16" w:rsidP="00635A16">
      <w:pPr>
        <w:pStyle w:val="StandardWeb"/>
        <w:numPr>
          <w:ilvl w:val="0"/>
          <w:numId w:val="27"/>
        </w:numPr>
        <w:spacing w:before="0" w:beforeAutospacing="0" w:after="0" w:afterAutospacing="0"/>
        <w:textAlignment w:val="baseline"/>
        <w:rPr>
          <w:rFonts w:ascii="Arial" w:hAnsi="Arial" w:cs="Arial"/>
          <w:color w:val="000000"/>
          <w:sz w:val="15"/>
          <w:szCs w:val="15"/>
        </w:rPr>
      </w:pPr>
      <w:r w:rsidRPr="00635A16">
        <w:rPr>
          <w:rFonts w:ascii="Arial" w:hAnsi="Arial" w:cs="Arial"/>
          <w:color w:val="000000"/>
          <w:sz w:val="15"/>
          <w:szCs w:val="15"/>
        </w:rPr>
        <w:t xml:space="preserve">Optional: Kombination mit </w:t>
      </w:r>
      <w:r w:rsidRPr="00635A16">
        <w:rPr>
          <w:rFonts w:ascii="Arial" w:hAnsi="Arial" w:cs="Arial"/>
          <w:b/>
          <w:bCs/>
          <w:color w:val="000000"/>
          <w:sz w:val="15"/>
          <w:szCs w:val="15"/>
        </w:rPr>
        <w:t>Video-Feedback</w:t>
      </w:r>
      <w:r w:rsidRPr="00635A16">
        <w:rPr>
          <w:rFonts w:ascii="Arial" w:hAnsi="Arial" w:cs="Arial"/>
          <w:color w:val="000000"/>
          <w:sz w:val="15"/>
          <w:szCs w:val="15"/>
        </w:rPr>
        <w:t xml:space="preserve"> (Selbsterkenntnis durch Aufzeichnung).</w:t>
      </w:r>
    </w:p>
    <w:p w:rsidR="00635A16" w:rsidRPr="00635A16" w:rsidRDefault="00635A16" w:rsidP="00635A16">
      <w:pPr>
        <w:pStyle w:val="StandardWeb"/>
        <w:numPr>
          <w:ilvl w:val="0"/>
          <w:numId w:val="27"/>
        </w:numPr>
        <w:spacing w:before="0" w:beforeAutospacing="0" w:after="0" w:afterAutospacing="0"/>
        <w:textAlignment w:val="baseline"/>
        <w:rPr>
          <w:rFonts w:ascii="Arial" w:hAnsi="Arial" w:cs="Arial"/>
          <w:color w:val="000000"/>
          <w:sz w:val="15"/>
          <w:szCs w:val="15"/>
        </w:rPr>
      </w:pPr>
      <w:r w:rsidRPr="00635A16">
        <w:rPr>
          <w:rFonts w:ascii="Arial" w:hAnsi="Arial" w:cs="Arial"/>
          <w:color w:val="000000"/>
          <w:sz w:val="15"/>
          <w:szCs w:val="15"/>
        </w:rPr>
        <w:t xml:space="preserve">Perfekter Übergang zu </w:t>
      </w:r>
      <w:r w:rsidRPr="00635A16">
        <w:rPr>
          <w:rFonts w:ascii="Arial" w:hAnsi="Arial" w:cs="Arial"/>
          <w:b/>
          <w:bCs/>
          <w:color w:val="000000"/>
          <w:sz w:val="15"/>
          <w:szCs w:val="15"/>
        </w:rPr>
        <w:t>Übung 4-6 „Körpersprache &amp; Auftrittskompeten</w:t>
      </w:r>
      <w:r>
        <w:rPr>
          <w:rFonts w:ascii="Arial" w:hAnsi="Arial" w:cs="Arial"/>
          <w:b/>
          <w:bCs/>
          <w:color w:val="000000"/>
          <w:sz w:val="15"/>
          <w:szCs w:val="15"/>
        </w:rPr>
        <w:t>z“.</w:t>
      </w:r>
    </w:p>
    <w:p w:rsidR="00514520" w:rsidRPr="00635A16" w:rsidRDefault="003C69D4" w:rsidP="00635A16">
      <w:pPr>
        <w:pStyle w:val="StandardWeb"/>
        <w:spacing w:before="0" w:beforeAutospacing="0" w:after="0" w:afterAutospacing="0"/>
        <w:textAlignment w:val="baseline"/>
        <w:rPr>
          <w:rFonts w:ascii="Arial" w:hAnsi="Arial" w:cs="Arial"/>
          <w:color w:val="000000"/>
          <w:sz w:val="15"/>
          <w:szCs w:val="15"/>
        </w:rPr>
      </w:pPr>
      <w:r w:rsidRPr="003C69D4">
        <w:rPr>
          <w:noProof/>
          <w:sz w:val="15"/>
          <w:szCs w:val="15"/>
          <w14:ligatures w14:val="standardContextual"/>
        </w:rPr>
        <w:pict>
          <v:rect id="_x0000_i1025" alt="" style="width:453.6pt;height:.05pt;mso-width-percent:0;mso-height-percent:0;mso-width-percent:0;mso-height-percent:0" o:hralign="center" o:hrstd="t" o:hr="t" fillcolor="#a0a0a0" stroked="f"/>
        </w:pict>
      </w:r>
    </w:p>
    <w:p w:rsidR="00514520" w:rsidRPr="00014137" w:rsidRDefault="00514520" w:rsidP="00863D0B">
      <w:pPr>
        <w:spacing w:before="280" w:after="80"/>
        <w:ind w:firstLine="708"/>
        <w:outlineLvl w:val="2"/>
        <w:rPr>
          <w:rFonts w:ascii="Arial" w:eastAsia="Times New Roman" w:hAnsi="Arial" w:cs="Arial"/>
          <w:b/>
          <w:bCs/>
          <w:color w:val="7F7F7F" w:themeColor="text1" w:themeTint="80"/>
          <w:kern w:val="0"/>
          <w:sz w:val="18"/>
          <w:szCs w:val="18"/>
          <w:lang w:eastAsia="de-DE"/>
          <w14:ligatures w14:val="none"/>
        </w:rPr>
      </w:pPr>
      <w:r w:rsidRPr="00014137">
        <w:rPr>
          <w:rFonts w:ascii="Arial" w:eastAsia="Times New Roman" w:hAnsi="Arial" w:cs="Arial"/>
          <w:b/>
          <w:bCs/>
          <w:color w:val="7F7F7F" w:themeColor="text1" w:themeTint="80"/>
          <w:kern w:val="0"/>
          <w:sz w:val="18"/>
          <w:szCs w:val="18"/>
          <w:lang w:eastAsia="de-DE"/>
          <w14:ligatures w14:val="none"/>
        </w:rPr>
        <w:lastRenderedPageBreak/>
        <w:t>Dokumentation</w:t>
      </w:r>
    </w:p>
    <w:p w:rsidR="00635A16" w:rsidRPr="00635A16" w:rsidRDefault="00635A16" w:rsidP="00635A16">
      <w:pPr>
        <w:rPr>
          <w:rFonts w:ascii="Arial" w:eastAsia="Times New Roman" w:hAnsi="Arial" w:cs="Arial"/>
          <w:color w:val="000000"/>
          <w:kern w:val="0"/>
          <w:sz w:val="15"/>
          <w:szCs w:val="15"/>
          <w:lang w:eastAsia="de-DE"/>
          <w14:ligatures w14:val="none"/>
        </w:rPr>
      </w:pPr>
      <w:r w:rsidRPr="00635A16">
        <w:rPr>
          <w:rFonts w:ascii="Arial" w:eastAsia="Times New Roman" w:hAnsi="Arial" w:cs="Arial"/>
          <w:color w:val="000000"/>
          <w:kern w:val="0"/>
          <w:sz w:val="15"/>
          <w:szCs w:val="15"/>
          <w:lang w:eastAsia="de-DE"/>
          <w14:ligatures w14:val="none"/>
        </w:rPr>
        <w:t>Coach notiert Fortschritte im Bereich Selbstwirksamkeit, Auftreten und sprachlicher Ausdruck.</w:t>
      </w:r>
    </w:p>
    <w:p w:rsidR="00514520" w:rsidRPr="00014137" w:rsidRDefault="00635A16" w:rsidP="00635A16">
      <w:pPr>
        <w:rPr>
          <w:rFonts w:ascii="Arial" w:eastAsia="Times New Roman" w:hAnsi="Arial" w:cs="Arial"/>
          <w:kern w:val="0"/>
          <w:sz w:val="16"/>
          <w:szCs w:val="16"/>
          <w:lang w:eastAsia="de-DE"/>
          <w14:ligatures w14:val="none"/>
        </w:rPr>
      </w:pPr>
      <w:r w:rsidRPr="00635A16">
        <w:rPr>
          <w:rFonts w:ascii="Arial" w:eastAsia="Times New Roman" w:hAnsi="Arial" w:cs="Arial"/>
          <w:color w:val="000000"/>
          <w:kern w:val="0"/>
          <w:sz w:val="15"/>
          <w:szCs w:val="15"/>
          <w:lang w:eastAsia="de-DE"/>
          <w14:ligatures w14:val="none"/>
        </w:rPr>
        <w:t>Pitch-Notizen oder Arbeitsblätter können der Teilnehmerakte beigefügt werden.</w:t>
      </w:r>
    </w:p>
    <w:sectPr w:rsidR="00514520" w:rsidRPr="0001413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3C69D4" w:rsidRDefault="003C69D4" w:rsidP="00514520">
      <w:r>
        <w:separator/>
      </w:r>
    </w:p>
  </w:endnote>
  <w:endnote w:type="continuationSeparator" w:id="0">
    <w:p w:rsidR="003C69D4" w:rsidRDefault="003C69D4" w:rsidP="005145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F74748" w:rsidRDefault="00F74748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F74748" w:rsidRDefault="00F74748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F74748" w:rsidRDefault="00F74748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3C69D4" w:rsidRDefault="003C69D4" w:rsidP="00514520">
      <w:r>
        <w:separator/>
      </w:r>
    </w:p>
  </w:footnote>
  <w:footnote w:type="continuationSeparator" w:id="0">
    <w:p w:rsidR="003C69D4" w:rsidRDefault="003C69D4" w:rsidP="005145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F74748" w:rsidRDefault="00F74748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Tabellenraster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5103"/>
      <w:gridCol w:w="3959"/>
    </w:tblGrid>
    <w:tr w:rsidR="00514520" w:rsidRPr="00514520" w:rsidTr="005D34E7">
      <w:tc>
        <w:tcPr>
          <w:tcW w:w="5103" w:type="dxa"/>
        </w:tcPr>
        <w:p w:rsidR="00514520" w:rsidRPr="00514520" w:rsidRDefault="00514520">
          <w:pPr>
            <w:pStyle w:val="Kopfzeile"/>
            <w:rPr>
              <w:sz w:val="16"/>
              <w:szCs w:val="16"/>
            </w:rPr>
          </w:pPr>
          <w:r w:rsidRPr="00514520">
            <w:rPr>
              <w:sz w:val="16"/>
              <w:szCs w:val="16"/>
            </w:rPr>
            <w:t>Konzept</w:t>
          </w:r>
        </w:p>
        <w:p w:rsidR="00514520" w:rsidRPr="00514520" w:rsidRDefault="00514520">
          <w:pPr>
            <w:pStyle w:val="Kopfzeile"/>
            <w:rPr>
              <w:color w:val="7F7F7F" w:themeColor="text1" w:themeTint="80"/>
              <w:sz w:val="16"/>
              <w:szCs w:val="16"/>
            </w:rPr>
          </w:pPr>
          <w:r w:rsidRPr="00514520">
            <w:rPr>
              <w:color w:val="7F7F7F" w:themeColor="text1" w:themeTint="80"/>
              <w:sz w:val="16"/>
              <w:szCs w:val="16"/>
            </w:rPr>
            <w:t>Fokus Job</w:t>
          </w:r>
        </w:p>
        <w:p w:rsidR="00514520" w:rsidRPr="005D34E7" w:rsidRDefault="00D53DE0">
          <w:pPr>
            <w:pStyle w:val="Kopfzeile"/>
            <w:rPr>
              <w:sz w:val="16"/>
              <w:szCs w:val="16"/>
            </w:rPr>
          </w:pPr>
          <w:r w:rsidRPr="005D34E7">
            <w:rPr>
              <w:sz w:val="16"/>
              <w:szCs w:val="16"/>
            </w:rPr>
            <w:t>Übung 4</w:t>
          </w:r>
          <w:r w:rsidR="000968E6">
            <w:rPr>
              <w:sz w:val="16"/>
              <w:szCs w:val="16"/>
            </w:rPr>
            <w:t>-</w:t>
          </w:r>
          <w:r w:rsidR="00F74748" w:rsidRPr="00F74748">
            <w:rPr>
              <w:sz w:val="16"/>
              <w:szCs w:val="16"/>
            </w:rPr>
            <w:t>5: „Selbstpräsentation &amp; Elevator Pitch“</w:t>
          </w:r>
        </w:p>
      </w:tc>
      <w:tc>
        <w:tcPr>
          <w:tcW w:w="3959" w:type="dxa"/>
        </w:tcPr>
        <w:p w:rsidR="00514520" w:rsidRPr="00514520" w:rsidRDefault="00514520" w:rsidP="00514520">
          <w:pPr>
            <w:pStyle w:val="Kopfzeile"/>
            <w:jc w:val="right"/>
            <w:rPr>
              <w:sz w:val="16"/>
              <w:szCs w:val="16"/>
            </w:rPr>
          </w:pPr>
          <w:r>
            <w:rPr>
              <w:noProof/>
              <w:sz w:val="16"/>
              <w:szCs w:val="16"/>
            </w:rPr>
            <w:drawing>
              <wp:inline distT="0" distB="0" distL="0" distR="0">
                <wp:extent cx="1682969" cy="366631"/>
                <wp:effectExtent l="0" t="0" r="0" b="1905"/>
                <wp:docPr id="1164260878" name="Grafik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164260878" name="Grafik 1164260878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045285" cy="445561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:rsidR="00514520" w:rsidRPr="00514520" w:rsidRDefault="00514520">
    <w:pPr>
      <w:pStyle w:val="Kopfzeile"/>
      <w:rPr>
        <w:sz w:val="16"/>
        <w:szCs w:val="1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F74748" w:rsidRDefault="00F74748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E00729"/>
    <w:multiLevelType w:val="multilevel"/>
    <w:tmpl w:val="B4BC05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5163F41"/>
    <w:multiLevelType w:val="multilevel"/>
    <w:tmpl w:val="DA7425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8780A76"/>
    <w:multiLevelType w:val="multilevel"/>
    <w:tmpl w:val="1556C1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AC12D8E"/>
    <w:multiLevelType w:val="multilevel"/>
    <w:tmpl w:val="99AAAA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AEE7457"/>
    <w:multiLevelType w:val="multilevel"/>
    <w:tmpl w:val="E63288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B4879BD"/>
    <w:multiLevelType w:val="multilevel"/>
    <w:tmpl w:val="555412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E6749D8"/>
    <w:multiLevelType w:val="multilevel"/>
    <w:tmpl w:val="6BF65B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104781E"/>
    <w:multiLevelType w:val="multilevel"/>
    <w:tmpl w:val="E9ACF3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3887724"/>
    <w:multiLevelType w:val="multilevel"/>
    <w:tmpl w:val="F8D24D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45C32DB"/>
    <w:multiLevelType w:val="multilevel"/>
    <w:tmpl w:val="6674E9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915630F"/>
    <w:multiLevelType w:val="multilevel"/>
    <w:tmpl w:val="215AC1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1923176D"/>
    <w:multiLevelType w:val="multilevel"/>
    <w:tmpl w:val="B64AE9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1C186FDE"/>
    <w:multiLevelType w:val="multilevel"/>
    <w:tmpl w:val="BEE4E5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1E6704FF"/>
    <w:multiLevelType w:val="multilevel"/>
    <w:tmpl w:val="B73E5D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30F4228"/>
    <w:multiLevelType w:val="multilevel"/>
    <w:tmpl w:val="856266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2996121E"/>
    <w:multiLevelType w:val="multilevel"/>
    <w:tmpl w:val="679C6C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2C03347A"/>
    <w:multiLevelType w:val="multilevel"/>
    <w:tmpl w:val="F59CFE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8650C18"/>
    <w:multiLevelType w:val="multilevel"/>
    <w:tmpl w:val="419A03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CE945C1"/>
    <w:multiLevelType w:val="multilevel"/>
    <w:tmpl w:val="671C3A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5009305E"/>
    <w:multiLevelType w:val="multilevel"/>
    <w:tmpl w:val="83F262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50C25CCB"/>
    <w:multiLevelType w:val="multilevel"/>
    <w:tmpl w:val="51D246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50E94AE3"/>
    <w:multiLevelType w:val="multilevel"/>
    <w:tmpl w:val="3BD010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5782533B"/>
    <w:multiLevelType w:val="multilevel"/>
    <w:tmpl w:val="66D42D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585F73F2"/>
    <w:multiLevelType w:val="multilevel"/>
    <w:tmpl w:val="D3E6AB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68025F61"/>
    <w:multiLevelType w:val="multilevel"/>
    <w:tmpl w:val="CB96AE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7A9E47B1"/>
    <w:multiLevelType w:val="multilevel"/>
    <w:tmpl w:val="328EFD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7F622800"/>
    <w:multiLevelType w:val="multilevel"/>
    <w:tmpl w:val="621A18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944027056">
    <w:abstractNumId w:val="17"/>
  </w:num>
  <w:num w:numId="2" w16cid:durableId="388967320">
    <w:abstractNumId w:val="18"/>
  </w:num>
  <w:num w:numId="3" w16cid:durableId="421074493">
    <w:abstractNumId w:val="22"/>
  </w:num>
  <w:num w:numId="4" w16cid:durableId="581985905">
    <w:abstractNumId w:val="25"/>
  </w:num>
  <w:num w:numId="5" w16cid:durableId="1464542952">
    <w:abstractNumId w:val="10"/>
  </w:num>
  <w:num w:numId="6" w16cid:durableId="2130391041">
    <w:abstractNumId w:val="13"/>
  </w:num>
  <w:num w:numId="7" w16cid:durableId="285741787">
    <w:abstractNumId w:val="26"/>
  </w:num>
  <w:num w:numId="8" w16cid:durableId="86508335">
    <w:abstractNumId w:val="8"/>
  </w:num>
  <w:num w:numId="9" w16cid:durableId="675882646">
    <w:abstractNumId w:val="20"/>
  </w:num>
  <w:num w:numId="10" w16cid:durableId="273094015">
    <w:abstractNumId w:val="9"/>
  </w:num>
  <w:num w:numId="11" w16cid:durableId="1375692526">
    <w:abstractNumId w:val="14"/>
  </w:num>
  <w:num w:numId="12" w16cid:durableId="1925410307">
    <w:abstractNumId w:val="4"/>
  </w:num>
  <w:num w:numId="13" w16cid:durableId="255208158">
    <w:abstractNumId w:val="0"/>
  </w:num>
  <w:num w:numId="14" w16cid:durableId="105776256">
    <w:abstractNumId w:val="24"/>
  </w:num>
  <w:num w:numId="15" w16cid:durableId="325400794">
    <w:abstractNumId w:val="3"/>
  </w:num>
  <w:num w:numId="16" w16cid:durableId="897057259">
    <w:abstractNumId w:val="2"/>
  </w:num>
  <w:num w:numId="17" w16cid:durableId="997807678">
    <w:abstractNumId w:val="11"/>
  </w:num>
  <w:num w:numId="18" w16cid:durableId="1591306252">
    <w:abstractNumId w:val="1"/>
  </w:num>
  <w:num w:numId="19" w16cid:durableId="775635748">
    <w:abstractNumId w:val="16"/>
  </w:num>
  <w:num w:numId="20" w16cid:durableId="1820220564">
    <w:abstractNumId w:val="21"/>
  </w:num>
  <w:num w:numId="21" w16cid:durableId="1050574007">
    <w:abstractNumId w:val="6"/>
  </w:num>
  <w:num w:numId="22" w16cid:durableId="1667784001">
    <w:abstractNumId w:val="23"/>
  </w:num>
  <w:num w:numId="23" w16cid:durableId="518009562">
    <w:abstractNumId w:val="15"/>
  </w:num>
  <w:num w:numId="24" w16cid:durableId="1078284468">
    <w:abstractNumId w:val="7"/>
  </w:num>
  <w:num w:numId="25" w16cid:durableId="1826896555">
    <w:abstractNumId w:val="19"/>
  </w:num>
  <w:num w:numId="26" w16cid:durableId="80639433">
    <w:abstractNumId w:val="12"/>
  </w:num>
  <w:num w:numId="27" w16cid:durableId="45522340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91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4520"/>
    <w:rsid w:val="00014137"/>
    <w:rsid w:val="000968E6"/>
    <w:rsid w:val="001E6E49"/>
    <w:rsid w:val="002270C7"/>
    <w:rsid w:val="00266C4B"/>
    <w:rsid w:val="003B52A8"/>
    <w:rsid w:val="003C69D4"/>
    <w:rsid w:val="003C6B0B"/>
    <w:rsid w:val="00406D60"/>
    <w:rsid w:val="00514520"/>
    <w:rsid w:val="00587BF6"/>
    <w:rsid w:val="005D34E7"/>
    <w:rsid w:val="00635A16"/>
    <w:rsid w:val="0073439D"/>
    <w:rsid w:val="00764C5B"/>
    <w:rsid w:val="00863D0B"/>
    <w:rsid w:val="009F379F"/>
    <w:rsid w:val="00A24FB3"/>
    <w:rsid w:val="00AC552B"/>
    <w:rsid w:val="00B472AB"/>
    <w:rsid w:val="00C12D4B"/>
    <w:rsid w:val="00C73643"/>
    <w:rsid w:val="00D53DE0"/>
    <w:rsid w:val="00D814C8"/>
    <w:rsid w:val="00E10195"/>
    <w:rsid w:val="00EC22E5"/>
    <w:rsid w:val="00F24B70"/>
    <w:rsid w:val="00F618AA"/>
    <w:rsid w:val="00F74748"/>
    <w:rsid w:val="00FA060C"/>
    <w:rsid w:val="00FF76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A8CDCE72-15BD-8440-B3F8-70622D6D48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e-DE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2">
    <w:name w:val="heading 2"/>
    <w:basedOn w:val="Standard"/>
    <w:link w:val="berschrift2Zchn"/>
    <w:uiPriority w:val="9"/>
    <w:qFormat/>
    <w:rsid w:val="00514520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kern w:val="0"/>
      <w:sz w:val="36"/>
      <w:szCs w:val="36"/>
      <w:lang w:eastAsia="de-DE"/>
      <w14:ligatures w14:val="none"/>
    </w:rPr>
  </w:style>
  <w:style w:type="paragraph" w:styleId="berschrift3">
    <w:name w:val="heading 3"/>
    <w:basedOn w:val="Standard"/>
    <w:link w:val="berschrift3Zchn"/>
    <w:uiPriority w:val="9"/>
    <w:qFormat/>
    <w:rsid w:val="00514520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kern w:val="0"/>
      <w:sz w:val="27"/>
      <w:szCs w:val="27"/>
      <w:lang w:eastAsia="de-DE"/>
      <w14:ligatures w14:val="non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514520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514520"/>
  </w:style>
  <w:style w:type="paragraph" w:styleId="Fuzeile">
    <w:name w:val="footer"/>
    <w:basedOn w:val="Standard"/>
    <w:link w:val="FuzeileZchn"/>
    <w:uiPriority w:val="99"/>
    <w:unhideWhenUsed/>
    <w:rsid w:val="00514520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514520"/>
  </w:style>
  <w:style w:type="table" w:styleId="Tabellenraster">
    <w:name w:val="Table Grid"/>
    <w:basedOn w:val="NormaleTabelle"/>
    <w:uiPriority w:val="39"/>
    <w:rsid w:val="0051452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erschrift2Zchn">
    <w:name w:val="Überschrift 2 Zchn"/>
    <w:basedOn w:val="Absatz-Standardschriftart"/>
    <w:link w:val="berschrift2"/>
    <w:uiPriority w:val="9"/>
    <w:rsid w:val="00514520"/>
    <w:rPr>
      <w:rFonts w:ascii="Times New Roman" w:eastAsia="Times New Roman" w:hAnsi="Times New Roman" w:cs="Times New Roman"/>
      <w:b/>
      <w:bCs/>
      <w:kern w:val="0"/>
      <w:sz w:val="36"/>
      <w:szCs w:val="36"/>
      <w:lang w:eastAsia="de-DE"/>
      <w14:ligatures w14:val="none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514520"/>
    <w:rPr>
      <w:rFonts w:ascii="Times New Roman" w:eastAsia="Times New Roman" w:hAnsi="Times New Roman" w:cs="Times New Roman"/>
      <w:b/>
      <w:bCs/>
      <w:kern w:val="0"/>
      <w:sz w:val="27"/>
      <w:szCs w:val="27"/>
      <w:lang w:eastAsia="de-DE"/>
      <w14:ligatures w14:val="none"/>
    </w:rPr>
  </w:style>
  <w:style w:type="paragraph" w:styleId="StandardWeb">
    <w:name w:val="Normal (Web)"/>
    <w:basedOn w:val="Standard"/>
    <w:uiPriority w:val="99"/>
    <w:unhideWhenUsed/>
    <w:rsid w:val="00514520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de-DE"/>
      <w14:ligatures w14:val="none"/>
    </w:rPr>
  </w:style>
  <w:style w:type="paragraph" w:styleId="KeinLeerraum">
    <w:name w:val="No Spacing"/>
    <w:uiPriority w:val="1"/>
    <w:qFormat/>
    <w:rsid w:val="00E10195"/>
  </w:style>
  <w:style w:type="paragraph" w:styleId="Listenabsatz">
    <w:name w:val="List Paragraph"/>
    <w:basedOn w:val="Standard"/>
    <w:uiPriority w:val="34"/>
    <w:qFormat/>
    <w:rsid w:val="00AC552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850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73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5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9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2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05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7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47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90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79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9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2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9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6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31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41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89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1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8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1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33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11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289</Words>
  <Characters>1823</Characters>
  <Application>Microsoft Office Word</Application>
  <DocSecurity>0</DocSecurity>
  <Lines>15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Karsten Thiemann</dc:creator>
  <cp:keywords/>
  <dc:description/>
  <cp:lastModifiedBy>Karsten Thiemann</cp:lastModifiedBy>
  <cp:revision>4</cp:revision>
  <cp:lastPrinted>2025-10-18T06:03:00Z</cp:lastPrinted>
  <dcterms:created xsi:type="dcterms:W3CDTF">2025-10-18T09:25:00Z</dcterms:created>
  <dcterms:modified xsi:type="dcterms:W3CDTF">2025-10-18T09:37:00Z</dcterms:modified>
</cp:coreProperties>
</file>